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275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1"/>
        <w:gridCol w:w="1984"/>
        <w:gridCol w:w="5963"/>
      </w:tblGrid>
      <w:tr w:rsidR="00F177DA" w14:paraId="54E025B3" w14:textId="77777777" w:rsidTr="00DE3F01">
        <w:tc>
          <w:tcPr>
            <w:tcW w:w="12758" w:type="dxa"/>
            <w:gridSpan w:val="3"/>
          </w:tcPr>
          <w:p w14:paraId="1E12DE20" w14:textId="48F6F4BD" w:rsidR="00631043" w:rsidRDefault="00631043" w:rsidP="00631043">
            <w:pPr>
              <w:ind w:right="-533"/>
            </w:pPr>
          </w:p>
        </w:tc>
      </w:tr>
      <w:tr w:rsidR="00F177DA" w14:paraId="20FB7D55" w14:textId="77777777" w:rsidTr="001D144D">
        <w:trPr>
          <w:trHeight w:val="8168"/>
        </w:trPr>
        <w:tc>
          <w:tcPr>
            <w:tcW w:w="12758" w:type="dxa"/>
            <w:gridSpan w:val="3"/>
            <w:shd w:val="clear" w:color="auto" w:fill="auto"/>
          </w:tcPr>
          <w:p w14:paraId="6A21498F" w14:textId="167F91FE" w:rsidR="004B4C1D" w:rsidRDefault="005462CB" w:rsidP="00484279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91CFD52" wp14:editId="7AC94596">
                  <wp:extent cx="7948295" cy="2194560"/>
                  <wp:effectExtent l="0" t="0" r="1905" b="0"/>
                  <wp:docPr id="1" name="Picture 1" descr="/Users/ksorger/Desktop/Screen Shot 2017-07-13 at 8.50.4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ksorger/Desktop/Screen Shot 2017-07-13 at 8.50.4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9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F5A47" w14:textId="0E44B4EE" w:rsidR="004B4C1D" w:rsidRPr="004B4C1D" w:rsidRDefault="00213E9F" w:rsidP="00484279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Good afternoon XXX</w:t>
            </w:r>
            <w:r w:rsidR="004B4C1D" w:rsidRPr="004B4C1D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6ED66905" w14:textId="69DEC17B" w:rsidR="004B4C1D" w:rsidRDefault="004B4C1D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</w:pPr>
            <w:r w:rsidRPr="004B4C1D"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Congratulations on the purchase of your new vehicle!</w:t>
            </w:r>
          </w:p>
          <w:p w14:paraId="0EB35E0A" w14:textId="335F3D1A" w:rsidR="00213E9F" w:rsidRPr="00213E9F" w:rsidRDefault="00213E9F" w:rsidP="00213E9F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222223"/>
                <w:sz w:val="20"/>
                <w:szCs w:val="20"/>
              </w:rPr>
            </w:pPr>
            <w:r w:rsidRPr="00213E9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My name is XXX from </w:t>
            </w:r>
            <w:r w:rsidR="00BA2503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XXX</w:t>
            </w:r>
            <w:r w:rsidRPr="00213E9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and I will be organising the preparation of your new vehicle so you can take delivery shortly.</w:t>
            </w:r>
          </w:p>
          <w:p w14:paraId="1C4721E0" w14:textId="0B675BB2" w:rsidR="00201075" w:rsidRPr="00101AE2" w:rsidRDefault="004B4C1D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4B4C1D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I have made available some important information below relating to the delivery of your vehicle with the Protektiv </w:t>
            </w:r>
            <w:r w:rsidR="00831A3A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HYDRO </w:t>
            </w:r>
            <w:r w:rsidRPr="004B4C1D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Premium Delivery Package</w:t>
            </w:r>
            <w:r w:rsidRPr="00101AE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The Protektiv </w:t>
            </w:r>
            <w:r w:rsidR="00831A3A" w:rsidRPr="00101AE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HYDRO p</w:t>
            </w:r>
            <w:r w:rsidRPr="00101AE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ackage will enhance the everyday appearance of your new vehicle while also providing a lifetime warranty* for painted and interior surfaces.</w:t>
            </w:r>
          </w:p>
          <w:p w14:paraId="6FEB6224" w14:textId="2BEF4222" w:rsidR="00201075" w:rsidRPr="00101AE2" w:rsidRDefault="00201075" w:rsidP="00101AE2">
            <w:pPr>
              <w:pStyle w:val="p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>As the most durable protective product on the market, Protektiv HYDRO is 4 times harder than q</w:t>
            </w:r>
            <w:bookmarkStart w:id="0" w:name="_GoBack"/>
            <w:bookmarkEnd w:id="0"/>
            <w:r w:rsidRP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>uartz based protectors.</w:t>
            </w:r>
            <w:r w:rsidR="00101AE2" w:rsidRP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="00101AE2" w:rsidRP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ade from a high performing formula combining Silicon Carbide (SiC) </w:t>
            </w:r>
            <w:r w:rsidR="00D942C4">
              <w:rPr>
                <w:rFonts w:ascii="Arial" w:hAnsi="Arial" w:cs="Arial"/>
                <w:color w:val="000000" w:themeColor="text1"/>
                <w:sz w:val="20"/>
                <w:szCs w:val="20"/>
              </w:rPr>
              <w:t>and Ceramic</w:t>
            </w:r>
            <w:r w:rsidR="00101AE2" w:rsidRP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r w:rsid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>your vehicle is protected with</w:t>
            </w:r>
            <w:r w:rsidR="00101AE2" w:rsidRPr="00101A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extreme durability, hardness and a permanent super gloss finish.</w:t>
            </w:r>
          </w:p>
          <w:p w14:paraId="6F86C9E0" w14:textId="22D9DD99" w:rsidR="00C95045" w:rsidRPr="00C95045" w:rsidRDefault="004B4C1D" w:rsidP="00484279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1AE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Please compare the difference and </w:t>
            </w:r>
            <w:r w:rsidRPr="004B4C1D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watch the premium delivery ease-of-clean video. It’s really amazing how much of an enhancement can be added to your vehicle.</w:t>
            </w:r>
            <w:r w:rsidR="00C95045" w:rsidRPr="00C95045">
              <w:rPr>
                <w:rFonts w:ascii="Arial" w:hAnsi="Arial" w:cs="Arial"/>
                <w:sz w:val="2"/>
                <w:szCs w:val="2"/>
                <w:lang w:val="en-US"/>
              </w:rPr>
              <w:tab/>
            </w:r>
          </w:p>
        </w:tc>
      </w:tr>
      <w:tr w:rsidR="004B4C1D" w14:paraId="40581633" w14:textId="77777777" w:rsidTr="00DE3F01">
        <w:trPr>
          <w:trHeight w:val="2667"/>
        </w:trPr>
        <w:tc>
          <w:tcPr>
            <w:tcW w:w="12758" w:type="dxa"/>
            <w:gridSpan w:val="3"/>
          </w:tcPr>
          <w:p w14:paraId="6B03E019" w14:textId="5DC45538" w:rsidR="004B4C1D" w:rsidRDefault="001D144D" w:rsidP="00484279">
            <w:pPr>
              <w:tabs>
                <w:tab w:val="center" w:pos="884"/>
              </w:tabs>
            </w:pPr>
            <w:r>
              <w:rPr>
                <w:noProof/>
                <w:lang w:val="en-US"/>
              </w:rPr>
              <w:drawing>
                <wp:inline distT="0" distB="0" distL="0" distR="0" wp14:anchorId="43A2E7A4" wp14:editId="68348744">
                  <wp:extent cx="7968407" cy="5601482"/>
                  <wp:effectExtent l="0" t="0" r="7620" b="12065"/>
                  <wp:docPr id="2" name="Picture 2" descr="Assets/ProtektivHYDRO-eDM-Element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sets/ProtektivHYDRO-eDM-Elements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" r="2404"/>
                          <a:stretch/>
                        </pic:blipFill>
                        <pic:spPr bwMode="auto">
                          <a:xfrm>
                            <a:off x="0" y="0"/>
                            <a:ext cx="7999862" cy="562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279" w14:paraId="78C95A3E" w14:textId="77777777" w:rsidTr="002C3C70">
        <w:trPr>
          <w:trHeight w:val="4171"/>
        </w:trPr>
        <w:tc>
          <w:tcPr>
            <w:tcW w:w="6795" w:type="dxa"/>
            <w:gridSpan w:val="2"/>
          </w:tcPr>
          <w:p w14:paraId="27D3D22D" w14:textId="77777777" w:rsidR="001A5286" w:rsidRDefault="001A5286" w:rsidP="0048427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color w:val="FA0204"/>
                <w:sz w:val="26"/>
                <w:szCs w:val="26"/>
                <w:lang w:val="en-GB"/>
              </w:rPr>
            </w:pPr>
          </w:p>
          <w:p w14:paraId="0B0FA4AA" w14:textId="62783900" w:rsidR="00551FD8" w:rsidRPr="00831A3A" w:rsidRDefault="00831A3A" w:rsidP="0048427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lang w:val="en-GB"/>
              </w:rPr>
              <w:t>Protektiv HYDRO</w:t>
            </w:r>
          </w:p>
          <w:p w14:paraId="524D0C67" w14:textId="77777777" w:rsidR="00551FD8" w:rsidRPr="00551FD8" w:rsidRDefault="00551FD8" w:rsidP="0048427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color w:val="FA0204"/>
                <w:sz w:val="20"/>
                <w:szCs w:val="20"/>
                <w:lang w:val="en-GB"/>
              </w:rPr>
            </w:pPr>
          </w:p>
          <w:p w14:paraId="14D67331" w14:textId="77777777" w:rsidR="00AB5138" w:rsidRDefault="00551FD8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Protektiv</w:t>
            </w:r>
            <w:r w:rsidR="00831A3A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HYDRO</w:t>
            </w:r>
            <w:r w:rsidRPr="00551FD8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has been found to be the ultimate prestige treatment to preserve and protect the paintwork and interior of your vehicle. </w:t>
            </w:r>
          </w:p>
          <w:p w14:paraId="68A48FD0" w14:textId="66195665" w:rsidR="00AB5138" w:rsidRDefault="00AB5138" w:rsidP="001D144D">
            <w:pPr>
              <w:pStyle w:val="p1"/>
              <w:rPr>
                <w:rFonts w:ascii="Arial" w:hAnsi="Arial" w:cs="Arial"/>
                <w:color w:val="222223"/>
                <w:sz w:val="20"/>
                <w:szCs w:val="20"/>
              </w:rPr>
            </w:pPr>
            <w:r w:rsidRPr="00AB5138">
              <w:rPr>
                <w:rFonts w:ascii="Arial" w:hAnsi="Arial" w:cs="Arial"/>
                <w:color w:val="222223"/>
                <w:sz w:val="20"/>
                <w:szCs w:val="20"/>
              </w:rPr>
              <w:t>A Silicon Carbide (SiC) base gives the highest gloss and hydrophobic properties to help repel anything that gets thrown at it.</w:t>
            </w:r>
          </w:p>
          <w:p w14:paraId="722CC773" w14:textId="020DDB59" w:rsidR="00551FD8" w:rsidRPr="00551FD8" w:rsidRDefault="00551FD8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Designed to ensure your vehicle retains that showroom shine over the period of ownership, this once-off permanent finish.</w:t>
            </w:r>
          </w:p>
          <w:p w14:paraId="0E5887D6" w14:textId="751446D1" w:rsidR="00F01B27" w:rsidRPr="00F66649" w:rsidRDefault="00551FD8" w:rsidP="001D144D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ind w:right="-4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D144D">
              <w:rPr>
                <w:rFonts w:ascii="Arial" w:hAnsi="Arial" w:cs="Arial"/>
                <w:b/>
                <w:color w:val="222223"/>
                <w:sz w:val="20"/>
                <w:szCs w:val="20"/>
                <w:lang w:val="en-US"/>
              </w:rPr>
              <w:t xml:space="preserve">Watch this short video to see the product </w:t>
            </w:r>
            <w:r w:rsidRPr="001D144D"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in action</w:t>
            </w:r>
            <w:r w:rsidRPr="00551FD8"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.</w:t>
            </w:r>
          </w:p>
        </w:tc>
        <w:tc>
          <w:tcPr>
            <w:tcW w:w="5963" w:type="dxa"/>
          </w:tcPr>
          <w:p w14:paraId="4FCB1C24" w14:textId="77777777" w:rsidR="002C3C70" w:rsidRDefault="002C3C70" w:rsidP="00484279">
            <w:pPr>
              <w:widowControl w:val="0"/>
              <w:tabs>
                <w:tab w:val="left" w:pos="4178"/>
              </w:tabs>
              <w:autoSpaceDE w:val="0"/>
              <w:autoSpaceDN w:val="0"/>
              <w:adjustRightInd w:val="0"/>
              <w:spacing w:after="260" w:line="288" w:lineRule="auto"/>
              <w:ind w:right="175"/>
              <w:rPr>
                <w:rFonts w:ascii="Arial" w:hAnsi="Arial" w:cs="Arial"/>
                <w:sz w:val="20"/>
                <w:szCs w:val="20"/>
                <w:u w:val="thick"/>
                <w:lang w:val="en-US"/>
              </w:rPr>
            </w:pPr>
          </w:p>
          <w:p w14:paraId="755FD709" w14:textId="03DCA19C" w:rsidR="00C95045" w:rsidRPr="00F66649" w:rsidRDefault="002C3C70" w:rsidP="00484279">
            <w:pPr>
              <w:widowControl w:val="0"/>
              <w:tabs>
                <w:tab w:val="left" w:pos="4178"/>
              </w:tabs>
              <w:autoSpaceDE w:val="0"/>
              <w:autoSpaceDN w:val="0"/>
              <w:adjustRightInd w:val="0"/>
              <w:spacing w:after="260" w:line="288" w:lineRule="auto"/>
              <w:ind w:right="175"/>
              <w:rPr>
                <w:rFonts w:ascii="Arial" w:hAnsi="Arial" w:cs="Arial"/>
                <w:sz w:val="20"/>
                <w:szCs w:val="20"/>
                <w:u w:val="thick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u w:val="thick"/>
                <w:lang w:val="en-US"/>
              </w:rPr>
              <w:drawing>
                <wp:inline distT="0" distB="0" distL="0" distR="0" wp14:anchorId="0188E75C" wp14:editId="53BED8DD">
                  <wp:extent cx="3880612" cy="2067658"/>
                  <wp:effectExtent l="0" t="0" r="5715" b="0"/>
                  <wp:docPr id="4" name="Picture 4" descr="Assets/ProtektivHYDRO-eDM-Elements3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sets/ProtektivHYDRO-eDM-Elements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94" b="6008"/>
                          <a:stretch/>
                        </pic:blipFill>
                        <pic:spPr bwMode="auto">
                          <a:xfrm>
                            <a:off x="0" y="0"/>
                            <a:ext cx="3890041" cy="207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3A" w14:paraId="47BD3B0D" w14:textId="77777777" w:rsidTr="00DE3F01">
        <w:trPr>
          <w:trHeight w:val="1268"/>
        </w:trPr>
        <w:tc>
          <w:tcPr>
            <w:tcW w:w="12758" w:type="dxa"/>
            <w:gridSpan w:val="3"/>
          </w:tcPr>
          <w:p w14:paraId="10A8CB91" w14:textId="77777777" w:rsidR="00831A3A" w:rsidRPr="00551FD8" w:rsidRDefault="00831A3A" w:rsidP="00831A3A">
            <w:pPr>
              <w:pStyle w:val="BasicParagraph"/>
              <w:suppressAutoHyphens/>
              <w:spacing w:after="260"/>
              <w:rPr>
                <w:rFonts w:ascii="Arial" w:hAnsi="Arial" w:cs="Arial"/>
                <w:color w:val="161617"/>
                <w:sz w:val="20"/>
                <w:szCs w:val="20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</w:rPr>
              <w:t>If you would like to add the Premium Protektiv Package to your vehicle, the individual cost and full package cost are as stated below:</w:t>
            </w:r>
          </w:p>
          <w:p w14:paraId="4E893932" w14:textId="678C7912" w:rsidR="00831A3A" w:rsidRP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The complete PROTEKTIV 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HYDRO package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is great value - this month costing only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$0000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plus all GST and Stamp Duty taxes. Included in the package are all lifetime, nationwide surface coating and UV protection film warranties*.</w:t>
            </w:r>
          </w:p>
        </w:tc>
      </w:tr>
      <w:tr w:rsidR="00831A3A" w14:paraId="6F821015" w14:textId="77777777" w:rsidTr="00DE3F01">
        <w:tc>
          <w:tcPr>
            <w:tcW w:w="4811" w:type="dxa"/>
          </w:tcPr>
          <w:p w14:paraId="2A44D2EC" w14:textId="108FEAC2" w:rsidR="00831A3A" w:rsidRPr="00551FD8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296A2A">
              <w:rPr>
                <w:rFonts w:ascii="Arial" w:hAnsi="Arial" w:cs="Arial"/>
                <w:b/>
                <w:bCs/>
                <w:color w:val="161617"/>
                <w:sz w:val="20"/>
                <w:szCs w:val="20"/>
                <w:u w:val="single"/>
                <w:lang w:val="en-US"/>
              </w:rPr>
              <w:t>This full package includes: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ab/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ab/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</w:t>
            </w:r>
          </w:p>
          <w:p w14:paraId="2D5C6D32" w14:textId="0CA960C2" w:rsidR="00831A3A" w:rsidRPr="00551FD8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Protektiv HYDRO </w:t>
            </w: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Exterior Surface Coating</w:t>
            </w:r>
          </w:p>
          <w:p w14:paraId="52B0AD1F" w14:textId="3528DA61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Protektiv HYDRO</w:t>
            </w: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Leather Coating</w:t>
            </w:r>
          </w:p>
          <w:p w14:paraId="390B63DF" w14:textId="7858ACF8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Protektiv HYDRO</w:t>
            </w: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Fabric + Carpet Coatin</w:t>
            </w: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g</w:t>
            </w:r>
          </w:p>
          <w:p w14:paraId="08A61F5C" w14:textId="48C05B97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Protektiv HYDRO</w:t>
            </w: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Vinyl Coating</w:t>
            </w:r>
          </w:p>
          <w:p w14:paraId="023897D0" w14:textId="58F1A128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PREMIUM Darkest Legal Window Film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947" w:type="dxa"/>
            <w:gridSpan w:val="2"/>
          </w:tcPr>
          <w:p w14:paraId="7C2DBE22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296A2A">
              <w:rPr>
                <w:rFonts w:ascii="Arial" w:hAnsi="Arial" w:cs="Arial"/>
                <w:b/>
                <w:color w:val="161617"/>
                <w:sz w:val="20"/>
                <w:szCs w:val="20"/>
                <w:lang w:val="en-US"/>
              </w:rPr>
              <w:t>Individual Costings: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   </w:t>
            </w:r>
          </w:p>
          <w:p w14:paraId="155A98AE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19F94EA5" w14:textId="7777777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5024C0B5" w14:textId="7D22B13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2FAF8F8C" w14:textId="7777777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12FFBD03" w14:textId="7777777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7B365C5B" w14:textId="04CC7BE2" w:rsidR="00831A3A" w:rsidRDefault="00831A3A" w:rsidP="00831A3A"/>
        </w:tc>
      </w:tr>
      <w:tr w:rsidR="00831A3A" w14:paraId="383F7FC5" w14:textId="77777777" w:rsidTr="00DE3F01">
        <w:tc>
          <w:tcPr>
            <w:tcW w:w="12758" w:type="dxa"/>
            <w:gridSpan w:val="3"/>
          </w:tcPr>
          <w:p w14:paraId="56D25349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We know that our customers like to take care of their new vehicles but free time in this day and age is honestly hard to come by. Our premium pre-delivery option gives you an ease of clean and a greater peace of mind by being covered with a national lifetime guarantee*. </w:t>
            </w:r>
          </w:p>
          <w:p w14:paraId="5DD20643" w14:textId="77777777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  <w:p w14:paraId="6B6F9E48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Please advise how you would like me to proceed in preparing your vehicle for delivery.</w:t>
            </w:r>
          </w:p>
          <w:p w14:paraId="3418292B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  <w:p w14:paraId="1DF01796" w14:textId="77777777" w:rsidR="00831A3A" w:rsidRDefault="00831A3A" w:rsidP="00831A3A">
            <w:pP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Kind Regards,</w:t>
            </w:r>
          </w:p>
          <w:p w14:paraId="1EC59B7A" w14:textId="77777777" w:rsidR="00831A3A" w:rsidRPr="002836FD" w:rsidRDefault="00831A3A" w:rsidP="00831A3A">
            <w:pP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  <w:p w14:paraId="1DEA63D3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Name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44045A96" w14:textId="77777777" w:rsidR="00831A3A" w:rsidRDefault="00831A3A" w:rsidP="00831A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Dealership Name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76140A86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Address Details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79E4B54E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Phone Number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560C70A3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[W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ebsite address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0D9C1788" w14:textId="77777777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</w:tc>
      </w:tr>
      <w:tr w:rsidR="00F177DA" w14:paraId="6023723D" w14:textId="77777777" w:rsidTr="00DE3F01">
        <w:trPr>
          <w:trHeight w:val="499"/>
        </w:trPr>
        <w:tc>
          <w:tcPr>
            <w:tcW w:w="12758" w:type="dxa"/>
            <w:gridSpan w:val="3"/>
          </w:tcPr>
          <w:p w14:paraId="1C9A2252" w14:textId="17A07F4A" w:rsidR="00C95045" w:rsidRDefault="004D49FB" w:rsidP="00484279">
            <w:pPr>
              <w:spacing w:line="36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5803FC3" wp14:editId="43868914">
                  <wp:extent cx="7978494" cy="466130"/>
                  <wp:effectExtent l="0" t="0" r="0" b="0"/>
                  <wp:docPr id="5" name="Picture 5" descr="Assets/ProtektivHYDRO-eDM-Element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sets/ProtektivHYDRO-eDM-Elements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25378" r="1931" b="29821"/>
                          <a:stretch/>
                        </pic:blipFill>
                        <pic:spPr bwMode="auto">
                          <a:xfrm>
                            <a:off x="0" y="0"/>
                            <a:ext cx="8469248" cy="49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D2D69" w14:textId="77777777" w:rsidR="00C95045" w:rsidRDefault="00C95045" w:rsidP="00484279"/>
    <w:p w14:paraId="5F33DC06" w14:textId="77777777" w:rsidR="00A72CF4" w:rsidRDefault="00A72CF4" w:rsidP="00484279"/>
    <w:sectPr w:rsidR="00A72CF4" w:rsidSect="002C3C70">
      <w:pgSz w:w="31680" w:h="31680"/>
      <w:pgMar w:top="22" w:right="474" w:bottom="5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Light">
    <w:panose1 w:val="02000603030000020004"/>
    <w:charset w:val="00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B7417"/>
    <w:multiLevelType w:val="hybridMultilevel"/>
    <w:tmpl w:val="0D0C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1E7C42">
      <w:numFmt w:val="bullet"/>
      <w:lvlText w:val="-"/>
      <w:lvlJc w:val="left"/>
      <w:pPr>
        <w:ind w:left="1440" w:hanging="360"/>
      </w:pPr>
      <w:rPr>
        <w:rFonts w:ascii="Arial-BoldMT" w:eastAsiaTheme="minorEastAsia" w:hAnsi="Arial-BoldMT" w:cs="Arial-BoldMT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536E1E"/>
    <w:multiLevelType w:val="hybridMultilevel"/>
    <w:tmpl w:val="89145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20"/>
  <w:drawingGridHorizontalSpacing w:val="12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45"/>
    <w:rsid w:val="000A6741"/>
    <w:rsid w:val="000F6419"/>
    <w:rsid w:val="00101AE2"/>
    <w:rsid w:val="0010228A"/>
    <w:rsid w:val="00107AF9"/>
    <w:rsid w:val="001121E5"/>
    <w:rsid w:val="00165D0A"/>
    <w:rsid w:val="001A5286"/>
    <w:rsid w:val="001B51DB"/>
    <w:rsid w:val="001C75AD"/>
    <w:rsid w:val="001D144D"/>
    <w:rsid w:val="00201075"/>
    <w:rsid w:val="00213E9F"/>
    <w:rsid w:val="002836FD"/>
    <w:rsid w:val="00296A2A"/>
    <w:rsid w:val="002C3C70"/>
    <w:rsid w:val="00312BB7"/>
    <w:rsid w:val="003162DD"/>
    <w:rsid w:val="00374095"/>
    <w:rsid w:val="003D2A6D"/>
    <w:rsid w:val="003F4172"/>
    <w:rsid w:val="004269AA"/>
    <w:rsid w:val="00462339"/>
    <w:rsid w:val="00472554"/>
    <w:rsid w:val="00484279"/>
    <w:rsid w:val="00485DE5"/>
    <w:rsid w:val="004B4C1D"/>
    <w:rsid w:val="004D49FB"/>
    <w:rsid w:val="0051064F"/>
    <w:rsid w:val="005462CB"/>
    <w:rsid w:val="00551FD8"/>
    <w:rsid w:val="00564E1A"/>
    <w:rsid w:val="00582D6A"/>
    <w:rsid w:val="00631043"/>
    <w:rsid w:val="00632A63"/>
    <w:rsid w:val="00633A34"/>
    <w:rsid w:val="006555BC"/>
    <w:rsid w:val="006F0CF8"/>
    <w:rsid w:val="007113C5"/>
    <w:rsid w:val="00723019"/>
    <w:rsid w:val="007D0AAE"/>
    <w:rsid w:val="00812DD6"/>
    <w:rsid w:val="00831A3A"/>
    <w:rsid w:val="00842FA8"/>
    <w:rsid w:val="008500E0"/>
    <w:rsid w:val="008613B1"/>
    <w:rsid w:val="00883313"/>
    <w:rsid w:val="00950DEF"/>
    <w:rsid w:val="009E541D"/>
    <w:rsid w:val="00A55ADF"/>
    <w:rsid w:val="00A72CF4"/>
    <w:rsid w:val="00AB5138"/>
    <w:rsid w:val="00AD3F83"/>
    <w:rsid w:val="00BA2503"/>
    <w:rsid w:val="00C22C42"/>
    <w:rsid w:val="00C95045"/>
    <w:rsid w:val="00D01E97"/>
    <w:rsid w:val="00D37EFB"/>
    <w:rsid w:val="00D50B41"/>
    <w:rsid w:val="00D942C4"/>
    <w:rsid w:val="00DA6AC8"/>
    <w:rsid w:val="00DD5F03"/>
    <w:rsid w:val="00DD6792"/>
    <w:rsid w:val="00DE3F01"/>
    <w:rsid w:val="00E02E69"/>
    <w:rsid w:val="00E04C28"/>
    <w:rsid w:val="00E201C7"/>
    <w:rsid w:val="00E27C6F"/>
    <w:rsid w:val="00F01B27"/>
    <w:rsid w:val="00F177DA"/>
    <w:rsid w:val="00F3079D"/>
    <w:rsid w:val="00F32045"/>
    <w:rsid w:val="00F5582D"/>
    <w:rsid w:val="00F620E5"/>
    <w:rsid w:val="00F86113"/>
    <w:rsid w:val="00FF7D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9793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504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045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C950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C950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0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45"/>
    <w:rPr>
      <w:rFonts w:ascii="Lucida Grande" w:hAnsi="Lucida Grande" w:cs="Lucida Grande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1B51DB"/>
    <w:rPr>
      <w:color w:val="0000FF" w:themeColor="hyperlink"/>
      <w:u w:val="single"/>
    </w:rPr>
  </w:style>
  <w:style w:type="paragraph" w:customStyle="1" w:styleId="p1">
    <w:name w:val="p1"/>
    <w:basedOn w:val="Normal"/>
    <w:rsid w:val="00AB5138"/>
    <w:pPr>
      <w:spacing w:after="183"/>
    </w:pPr>
    <w:rPr>
      <w:rFonts w:ascii="Gotham Light" w:hAnsi="Gotham Light" w:cs="Times New Roman"/>
      <w:color w:val="FFFFFF"/>
      <w:sz w:val="12"/>
      <w:szCs w:val="1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%3ciframe%20width=%22560%22%20height=%22315%22%20src=%22https:/www.youtube.com/embed/1RlFyHdKlhY?rel=0%22%20frameborder=%220%22%20allowfullscreen%3e%3c/iframe%3e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6CD828-E4D9-F74D-8BD4-BDF8636AF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2181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WorldMark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Merritt</dc:creator>
  <cp:keywords/>
  <dc:description/>
  <cp:lastModifiedBy>Kirsten Chircop</cp:lastModifiedBy>
  <cp:revision>5</cp:revision>
  <dcterms:created xsi:type="dcterms:W3CDTF">2017-07-12T23:05:00Z</dcterms:created>
  <dcterms:modified xsi:type="dcterms:W3CDTF">2018-01-24T04:27:00Z</dcterms:modified>
</cp:coreProperties>
</file>